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A156A5" w14:textId="1320C5B5" w:rsidR="009E6C06" w:rsidRDefault="00F3076D">
      <w:r>
        <w:t>8/11/2026</w:t>
      </w:r>
    </w:p>
    <w:p w14:paraId="1303CD6F" w14:textId="69130435" w:rsidR="00F3076D" w:rsidRDefault="00F3076D">
      <w:r>
        <w:t>Dear Library Staff:</w:t>
      </w:r>
    </w:p>
    <w:p w14:paraId="127655C9" w14:textId="10F0693D" w:rsidR="00F3076D" w:rsidRDefault="00F3076D">
      <w:r>
        <w:t>I believe you had recently solicited feedback and ideas from the community for the library.  I did have one idea, which I will share with you in this letter, but first let me just say what a stellar job you have done in creating interesting programs, offering a wide variety of literature and really making the library a fun place to be and a learning environment.</w:t>
      </w:r>
    </w:p>
    <w:p w14:paraId="52AA3AD9" w14:textId="22875435" w:rsidR="00F3076D" w:rsidRDefault="00A35E19">
      <w:r>
        <w:t>I recently dropped off a book (genre fiction) that I had written for your consideration, to potentially lend out and display at the library.  I was told that because it didn’t have an ISBN # (and maybe a press behind it), you couldn’t carry it.  I would ask that you reconsider this policy for a few reasons.</w:t>
      </w:r>
    </w:p>
    <w:p w14:paraId="37758F5E" w14:textId="0A189048" w:rsidR="00A35E19" w:rsidRDefault="00A35E19">
      <w:r>
        <w:t>Anyone can obtain an ISBN # by simply paying for it.  Also, anyone can publish a book through any number of vanity presses.  So, the criteria doesn’t amount to much in reality.  I chose not to do this for a couple of reasons, 1) I want to leave all doors open, so that if I generate some interest, this would be an unpublished novel, and 2) I am not a big believer in vanity presses, though I do think that self-publishing is experiencing a renaissance.</w:t>
      </w:r>
    </w:p>
    <w:p w14:paraId="6DA6BF1A" w14:textId="479D92F9" w:rsidR="00A35E19" w:rsidRDefault="00A35E19">
      <w:r>
        <w:t xml:space="preserve">With 80% of titles controlled by only 5 publishing houses, the need to hear new voices has grown.  You can be part of the solution.  There are small indie presses, but many of them are only putting out 30 or 35 books per year, which is not even a drop in the bucket.  So, by displaying and lending out books by writers, outside of this system, you </w:t>
      </w:r>
      <w:r w:rsidR="009A4089">
        <w:t>help tackle market concentration in publishing.</w:t>
      </w:r>
    </w:p>
    <w:p w14:paraId="6E0622A6" w14:textId="2CAE0A89" w:rsidR="009A4089" w:rsidRDefault="004F08EE">
      <w:r>
        <w:t>I have also put out a zine, called “Somebody, Please Stop Us,” which is political speech.  It would be wonderful to display that by the newspapers.  Libraries are committed to the dissemination of knowledge, information, wisdom on various topics.  I don’t think they are committed to this “only if it has an ISBN.”  If space is an issue, I believe the library has devoted half of a bookshelf to only one author.  By simply carrying 30 of his titles instead of 50, you could make room for new voices, actually, voices from your own community.  There could even be a separate section for Western MA writers, aspiring or unpublished writers.</w:t>
      </w:r>
    </w:p>
    <w:p w14:paraId="728FCAE5" w14:textId="4A79E02A" w:rsidR="004F08EE" w:rsidRDefault="004F08EE">
      <w:r>
        <w:t>My feeling is that as long as something is not hate speech, why not let people read it?  People always have the choice to put it down or not pick it up.  But if it’s not displayed, you take that choice away.</w:t>
      </w:r>
    </w:p>
    <w:p w14:paraId="5E5FCD0F" w14:textId="12FA7067" w:rsidR="004F08EE" w:rsidRDefault="004F08EE">
      <w:r>
        <w:t>Sincerely,</w:t>
      </w:r>
    </w:p>
    <w:p w14:paraId="000FA6FA" w14:textId="7F6F608F" w:rsidR="004F08EE" w:rsidRDefault="004F08EE">
      <w:r>
        <w:t>Todd Fiorentino</w:t>
      </w:r>
      <w:r w:rsidR="001C1510">
        <w:t>, www.toddfiorentino.net</w:t>
      </w:r>
    </w:p>
    <w:p w14:paraId="390D5BD3" w14:textId="7F4C805C" w:rsidR="004F08EE" w:rsidRDefault="004F08EE">
      <w:r>
        <w:t>Williamstown resident</w:t>
      </w:r>
    </w:p>
    <w:sectPr w:rsidR="004F08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D7E"/>
    <w:rsid w:val="00071FC1"/>
    <w:rsid w:val="001C1510"/>
    <w:rsid w:val="003A2BD2"/>
    <w:rsid w:val="004F08EE"/>
    <w:rsid w:val="009A4089"/>
    <w:rsid w:val="009E6C06"/>
    <w:rsid w:val="00A35E19"/>
    <w:rsid w:val="00C0759B"/>
    <w:rsid w:val="00C87D7E"/>
    <w:rsid w:val="00F3076D"/>
    <w:rsid w:val="00F518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47010"/>
  <w15:chartTrackingRefBased/>
  <w15:docId w15:val="{6F32B761-2205-4469-A4AB-57334C4FE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87D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87D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87D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87D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87D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87D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7D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7D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7D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7D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87D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87D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7D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7D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7D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7D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7D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7D7E"/>
    <w:rPr>
      <w:rFonts w:eastAsiaTheme="majorEastAsia" w:cstheme="majorBidi"/>
      <w:color w:val="272727" w:themeColor="text1" w:themeTint="D8"/>
    </w:rPr>
  </w:style>
  <w:style w:type="paragraph" w:styleId="Title">
    <w:name w:val="Title"/>
    <w:basedOn w:val="Normal"/>
    <w:next w:val="Normal"/>
    <w:link w:val="TitleChar"/>
    <w:uiPriority w:val="10"/>
    <w:qFormat/>
    <w:rsid w:val="00C87D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7D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7D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7D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7D7E"/>
    <w:pPr>
      <w:spacing w:before="160"/>
      <w:jc w:val="center"/>
    </w:pPr>
    <w:rPr>
      <w:i/>
      <w:iCs/>
      <w:color w:val="404040" w:themeColor="text1" w:themeTint="BF"/>
    </w:rPr>
  </w:style>
  <w:style w:type="character" w:customStyle="1" w:styleId="QuoteChar">
    <w:name w:val="Quote Char"/>
    <w:basedOn w:val="DefaultParagraphFont"/>
    <w:link w:val="Quote"/>
    <w:uiPriority w:val="29"/>
    <w:rsid w:val="00C87D7E"/>
    <w:rPr>
      <w:i/>
      <w:iCs/>
      <w:color w:val="404040" w:themeColor="text1" w:themeTint="BF"/>
    </w:rPr>
  </w:style>
  <w:style w:type="paragraph" w:styleId="ListParagraph">
    <w:name w:val="List Paragraph"/>
    <w:basedOn w:val="Normal"/>
    <w:uiPriority w:val="34"/>
    <w:qFormat/>
    <w:rsid w:val="00C87D7E"/>
    <w:pPr>
      <w:ind w:left="720"/>
      <w:contextualSpacing/>
    </w:pPr>
  </w:style>
  <w:style w:type="character" w:styleId="IntenseEmphasis">
    <w:name w:val="Intense Emphasis"/>
    <w:basedOn w:val="DefaultParagraphFont"/>
    <w:uiPriority w:val="21"/>
    <w:qFormat/>
    <w:rsid w:val="00C87D7E"/>
    <w:rPr>
      <w:i/>
      <w:iCs/>
      <w:color w:val="0F4761" w:themeColor="accent1" w:themeShade="BF"/>
    </w:rPr>
  </w:style>
  <w:style w:type="paragraph" w:styleId="IntenseQuote">
    <w:name w:val="Intense Quote"/>
    <w:basedOn w:val="Normal"/>
    <w:next w:val="Normal"/>
    <w:link w:val="IntenseQuoteChar"/>
    <w:uiPriority w:val="30"/>
    <w:qFormat/>
    <w:rsid w:val="00C87D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7D7E"/>
    <w:rPr>
      <w:i/>
      <w:iCs/>
      <w:color w:val="0F4761" w:themeColor="accent1" w:themeShade="BF"/>
    </w:rPr>
  </w:style>
  <w:style w:type="character" w:styleId="IntenseReference">
    <w:name w:val="Intense Reference"/>
    <w:basedOn w:val="DefaultParagraphFont"/>
    <w:uiPriority w:val="32"/>
    <w:qFormat/>
    <w:rsid w:val="00C87D7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369</Words>
  <Characters>2105</Characters>
  <Application>Microsoft Office Word</Application>
  <DocSecurity>0</DocSecurity>
  <Lines>17</Lines>
  <Paragraphs>4</Paragraphs>
  <ScaleCrop>false</ScaleCrop>
  <Company/>
  <LinksUpToDate>false</LinksUpToDate>
  <CharactersWithSpaces>2470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Todd Fiorentino</dc:creator>
  <cp:keywords/>
  <dc:description/>
  <cp:lastModifiedBy>Todd Fiorentino</cp:lastModifiedBy>
  <cp:revision>7</cp:revision>
  <dcterms:created xsi:type="dcterms:W3CDTF">2026-08-11T10:02:00Z</dcterms:created>
  <dcterms:modified xsi:type="dcterms:W3CDTF">2026-08-11T10:13:00Z</dcterms:modified>
</cp:coreProperties>
</file>